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2C" w:rsidRPr="00EB5124" w:rsidRDefault="005435BE" w:rsidP="00581CEF">
      <w:pPr>
        <w:ind w:firstLineChars="400" w:firstLine="120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2016</w:t>
      </w:r>
      <w:r w:rsidR="008B2016" w:rsidRPr="00EB5124">
        <w:rPr>
          <w:rFonts w:ascii="仿宋" w:eastAsia="仿宋" w:hAnsi="仿宋" w:hint="eastAsia"/>
          <w:b/>
          <w:sz w:val="30"/>
          <w:szCs w:val="30"/>
        </w:rPr>
        <w:t>年度四川大学</w:t>
      </w:r>
      <w:r w:rsidR="000F102C" w:rsidRPr="00EB5124">
        <w:rPr>
          <w:rFonts w:ascii="仿宋" w:eastAsia="仿宋" w:hAnsi="仿宋" w:hint="eastAsia"/>
          <w:b/>
          <w:sz w:val="30"/>
          <w:szCs w:val="30"/>
        </w:rPr>
        <w:t>“灾后</w:t>
      </w:r>
      <w:r w:rsidR="000F102C" w:rsidRPr="00EB5124">
        <w:rPr>
          <w:rFonts w:ascii="仿宋" w:eastAsia="仿宋" w:hAnsi="仿宋"/>
          <w:b/>
          <w:sz w:val="30"/>
          <w:szCs w:val="30"/>
        </w:rPr>
        <w:t>重建与管理</w:t>
      </w:r>
      <w:r w:rsidR="008B2016" w:rsidRPr="00EB5124">
        <w:rPr>
          <w:rFonts w:ascii="仿宋" w:eastAsia="仿宋" w:hAnsi="仿宋" w:hint="eastAsia"/>
          <w:b/>
          <w:sz w:val="30"/>
          <w:szCs w:val="30"/>
        </w:rPr>
        <w:t>”</w:t>
      </w:r>
    </w:p>
    <w:p w:rsidR="008B2016" w:rsidRPr="00EB5124" w:rsidRDefault="000F102C" w:rsidP="00581CEF">
      <w:pPr>
        <w:ind w:firstLineChars="800" w:firstLine="2409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EB5124">
        <w:rPr>
          <w:rFonts w:ascii="仿宋" w:eastAsia="仿宋" w:hAnsi="仿宋" w:hint="eastAsia"/>
          <w:b/>
          <w:sz w:val="30"/>
          <w:szCs w:val="30"/>
        </w:rPr>
        <w:t>科研</w:t>
      </w:r>
      <w:r w:rsidRPr="00EB5124">
        <w:rPr>
          <w:rFonts w:ascii="仿宋" w:eastAsia="仿宋" w:hAnsi="仿宋"/>
          <w:b/>
          <w:sz w:val="30"/>
          <w:szCs w:val="30"/>
        </w:rPr>
        <w:t>项目</w:t>
      </w:r>
      <w:r w:rsidR="008B2016" w:rsidRPr="00EB5124">
        <w:rPr>
          <w:rFonts w:ascii="仿宋" w:eastAsia="仿宋" w:hAnsi="仿宋" w:hint="eastAsia"/>
          <w:b/>
          <w:sz w:val="30"/>
          <w:szCs w:val="30"/>
        </w:rPr>
        <w:t>课题指南</w:t>
      </w:r>
    </w:p>
    <w:p w:rsidR="008B2016" w:rsidRPr="008B2016" w:rsidRDefault="008B2016" w:rsidP="008B2016">
      <w:pPr>
        <w:rPr>
          <w:rFonts w:ascii="仿宋" w:eastAsia="仿宋" w:hAnsi="仿宋"/>
          <w:sz w:val="30"/>
          <w:szCs w:val="30"/>
        </w:rPr>
      </w:pPr>
      <w:r w:rsidRPr="008B2016">
        <w:rPr>
          <w:rFonts w:ascii="仿宋" w:eastAsia="仿宋" w:hAnsi="仿宋" w:hint="eastAsia"/>
          <w:sz w:val="30"/>
          <w:szCs w:val="30"/>
        </w:rPr>
        <w:t>1.</w:t>
      </w:r>
      <w:r w:rsidR="000F102C">
        <w:rPr>
          <w:rFonts w:ascii="仿宋" w:eastAsia="仿宋" w:hAnsi="仿宋" w:hint="eastAsia"/>
          <w:sz w:val="30"/>
          <w:szCs w:val="30"/>
        </w:rPr>
        <w:t>灾后</w:t>
      </w:r>
      <w:r w:rsidR="000F102C">
        <w:rPr>
          <w:rFonts w:ascii="仿宋" w:eastAsia="仿宋" w:hAnsi="仿宋"/>
          <w:sz w:val="30"/>
          <w:szCs w:val="30"/>
        </w:rPr>
        <w:t>重建与管理领域学科建设研究</w:t>
      </w:r>
      <w:r w:rsidRPr="008B2016">
        <w:rPr>
          <w:rFonts w:ascii="仿宋" w:eastAsia="仿宋" w:hAnsi="仿宋" w:hint="eastAsia"/>
          <w:sz w:val="30"/>
          <w:szCs w:val="30"/>
        </w:rPr>
        <w:t xml:space="preserve"> </w:t>
      </w:r>
    </w:p>
    <w:p w:rsidR="008B2016" w:rsidRPr="008B2016" w:rsidRDefault="008B2016" w:rsidP="008B2016">
      <w:pPr>
        <w:rPr>
          <w:rFonts w:ascii="仿宋" w:eastAsia="仿宋" w:hAnsi="仿宋"/>
          <w:sz w:val="30"/>
          <w:szCs w:val="30"/>
        </w:rPr>
      </w:pPr>
      <w:r w:rsidRPr="008B2016">
        <w:rPr>
          <w:rFonts w:ascii="仿宋" w:eastAsia="仿宋" w:hAnsi="仿宋" w:hint="eastAsia"/>
          <w:sz w:val="30"/>
          <w:szCs w:val="30"/>
        </w:rPr>
        <w:t>2.</w:t>
      </w:r>
      <w:r w:rsidR="000F102C">
        <w:rPr>
          <w:rFonts w:ascii="仿宋" w:eastAsia="仿宋" w:hAnsi="仿宋" w:hint="eastAsia"/>
          <w:sz w:val="30"/>
          <w:szCs w:val="30"/>
        </w:rPr>
        <w:t>远程</w:t>
      </w:r>
      <w:r w:rsidR="000F102C">
        <w:rPr>
          <w:rFonts w:ascii="仿宋" w:eastAsia="仿宋" w:hAnsi="仿宋"/>
          <w:sz w:val="30"/>
          <w:szCs w:val="30"/>
        </w:rPr>
        <w:t>联合培养硕士博士中外合作办学项目研究</w:t>
      </w:r>
      <w:r w:rsidRPr="008B2016">
        <w:rPr>
          <w:rFonts w:ascii="仿宋" w:eastAsia="仿宋" w:hAnsi="仿宋" w:hint="eastAsia"/>
          <w:sz w:val="30"/>
          <w:szCs w:val="30"/>
        </w:rPr>
        <w:t xml:space="preserve"> </w:t>
      </w:r>
    </w:p>
    <w:p w:rsidR="008B2016" w:rsidRPr="008B2016" w:rsidRDefault="008B2016" w:rsidP="008B2016">
      <w:pPr>
        <w:rPr>
          <w:rFonts w:ascii="仿宋" w:eastAsia="仿宋" w:hAnsi="仿宋"/>
          <w:sz w:val="30"/>
          <w:szCs w:val="30"/>
        </w:rPr>
      </w:pPr>
      <w:r w:rsidRPr="008B2016">
        <w:rPr>
          <w:rFonts w:ascii="仿宋" w:eastAsia="仿宋" w:hAnsi="仿宋" w:hint="eastAsia"/>
          <w:sz w:val="30"/>
          <w:szCs w:val="30"/>
        </w:rPr>
        <w:t>3.</w:t>
      </w:r>
      <w:r w:rsidR="000F102C">
        <w:rPr>
          <w:rFonts w:ascii="仿宋" w:eastAsia="仿宋" w:hAnsi="仿宋" w:hint="eastAsia"/>
          <w:sz w:val="30"/>
          <w:szCs w:val="30"/>
        </w:rPr>
        <w:t>灾后</w:t>
      </w:r>
      <w:r w:rsidR="000F102C">
        <w:rPr>
          <w:rFonts w:ascii="仿宋" w:eastAsia="仿宋" w:hAnsi="仿宋"/>
          <w:sz w:val="30"/>
          <w:szCs w:val="30"/>
        </w:rPr>
        <w:t>重建与管理领域新增专业</w:t>
      </w:r>
      <w:r w:rsidR="000F102C">
        <w:rPr>
          <w:rFonts w:ascii="仿宋" w:eastAsia="仿宋" w:hAnsi="仿宋" w:hint="eastAsia"/>
          <w:sz w:val="30"/>
          <w:szCs w:val="30"/>
        </w:rPr>
        <w:t>研究</w:t>
      </w:r>
    </w:p>
    <w:p w:rsidR="008B2016" w:rsidRPr="008B2016" w:rsidRDefault="000F102C" w:rsidP="008B201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4.高校</w:t>
      </w:r>
      <w:r>
        <w:rPr>
          <w:rFonts w:ascii="仿宋" w:eastAsia="仿宋" w:hAnsi="仿宋"/>
          <w:sz w:val="30"/>
          <w:szCs w:val="30"/>
        </w:rPr>
        <w:t>学生应急避险</w:t>
      </w:r>
      <w:r>
        <w:rPr>
          <w:rFonts w:ascii="仿宋" w:eastAsia="仿宋" w:hAnsi="仿宋" w:hint="eastAsia"/>
          <w:sz w:val="30"/>
          <w:szCs w:val="30"/>
        </w:rPr>
        <w:t>能力</w:t>
      </w:r>
      <w:r>
        <w:rPr>
          <w:rFonts w:ascii="仿宋" w:eastAsia="仿宋" w:hAnsi="仿宋"/>
          <w:sz w:val="30"/>
          <w:szCs w:val="30"/>
        </w:rPr>
        <w:t>培养研究</w:t>
      </w:r>
      <w:r w:rsidR="008B2016" w:rsidRPr="008B2016">
        <w:rPr>
          <w:rFonts w:ascii="仿宋" w:eastAsia="仿宋" w:hAnsi="仿宋" w:hint="eastAsia"/>
          <w:sz w:val="30"/>
          <w:szCs w:val="30"/>
        </w:rPr>
        <w:t xml:space="preserve">  </w:t>
      </w:r>
    </w:p>
    <w:p w:rsidR="008B2016" w:rsidRPr="008B2016" w:rsidRDefault="008B2016" w:rsidP="008B2016">
      <w:pPr>
        <w:rPr>
          <w:rFonts w:ascii="仿宋" w:eastAsia="仿宋" w:hAnsi="仿宋"/>
          <w:sz w:val="30"/>
          <w:szCs w:val="30"/>
        </w:rPr>
      </w:pPr>
      <w:r w:rsidRPr="008B2016">
        <w:rPr>
          <w:rFonts w:ascii="仿宋" w:eastAsia="仿宋" w:hAnsi="仿宋" w:hint="eastAsia"/>
          <w:sz w:val="30"/>
          <w:szCs w:val="30"/>
        </w:rPr>
        <w:t>5.</w:t>
      </w:r>
      <w:r w:rsidR="009B0C71">
        <w:rPr>
          <w:rFonts w:ascii="仿宋" w:eastAsia="仿宋" w:hAnsi="仿宋" w:hint="eastAsia"/>
          <w:sz w:val="30"/>
          <w:szCs w:val="30"/>
        </w:rPr>
        <w:t>高</w:t>
      </w:r>
      <w:r w:rsidR="009B0C71">
        <w:rPr>
          <w:rFonts w:ascii="仿宋" w:eastAsia="仿宋" w:hAnsi="仿宋"/>
          <w:sz w:val="30"/>
          <w:szCs w:val="30"/>
        </w:rPr>
        <w:t>校教职工应急避险能力培养研究</w:t>
      </w:r>
    </w:p>
    <w:p w:rsidR="008B2016" w:rsidRPr="008B2016" w:rsidRDefault="008B2016" w:rsidP="008B2016">
      <w:pPr>
        <w:rPr>
          <w:rFonts w:ascii="仿宋" w:eastAsia="仿宋" w:hAnsi="仿宋"/>
          <w:sz w:val="30"/>
          <w:szCs w:val="30"/>
        </w:rPr>
      </w:pPr>
      <w:r w:rsidRPr="008B2016">
        <w:rPr>
          <w:rFonts w:ascii="仿宋" w:eastAsia="仿宋" w:hAnsi="仿宋" w:hint="eastAsia"/>
          <w:sz w:val="30"/>
          <w:szCs w:val="30"/>
        </w:rPr>
        <w:t>6.</w:t>
      </w:r>
      <w:r w:rsidR="009B0C71">
        <w:rPr>
          <w:rFonts w:ascii="仿宋" w:eastAsia="仿宋" w:hAnsi="仿宋" w:hint="eastAsia"/>
          <w:sz w:val="30"/>
          <w:szCs w:val="30"/>
        </w:rPr>
        <w:t>灾害</w:t>
      </w:r>
      <w:r w:rsidR="009B0C71">
        <w:rPr>
          <w:rFonts w:ascii="仿宋" w:eastAsia="仿宋" w:hAnsi="仿宋"/>
          <w:sz w:val="30"/>
          <w:szCs w:val="30"/>
        </w:rPr>
        <w:t>服务学习课程建设研究</w:t>
      </w:r>
      <w:r w:rsidRPr="008B2016">
        <w:rPr>
          <w:rFonts w:ascii="仿宋" w:eastAsia="仿宋" w:hAnsi="仿宋" w:hint="eastAsia"/>
          <w:sz w:val="30"/>
          <w:szCs w:val="30"/>
        </w:rPr>
        <w:t xml:space="preserve">  </w:t>
      </w:r>
    </w:p>
    <w:p w:rsidR="008B2016" w:rsidRDefault="008B2016" w:rsidP="008B2016">
      <w:pPr>
        <w:rPr>
          <w:rFonts w:ascii="仿宋" w:eastAsia="仿宋" w:hAnsi="仿宋"/>
          <w:sz w:val="30"/>
          <w:szCs w:val="30"/>
        </w:rPr>
      </w:pPr>
      <w:r w:rsidRPr="008B2016">
        <w:rPr>
          <w:rFonts w:ascii="仿宋" w:eastAsia="仿宋" w:hAnsi="仿宋" w:hint="eastAsia"/>
          <w:sz w:val="30"/>
          <w:szCs w:val="30"/>
        </w:rPr>
        <w:t>7.</w:t>
      </w:r>
      <w:r w:rsidR="009B0C71">
        <w:rPr>
          <w:rFonts w:ascii="仿宋" w:eastAsia="仿宋" w:hAnsi="仿宋" w:hint="eastAsia"/>
          <w:sz w:val="30"/>
          <w:szCs w:val="30"/>
        </w:rPr>
        <w:t>国际</w:t>
      </w:r>
      <w:r w:rsidR="009B0C71">
        <w:rPr>
          <w:rFonts w:ascii="仿宋" w:eastAsia="仿宋" w:hAnsi="仿宋"/>
          <w:sz w:val="30"/>
          <w:szCs w:val="30"/>
        </w:rPr>
        <w:t>化机构绩效体系与岗位职责研究</w:t>
      </w:r>
      <w:r w:rsidRPr="008B2016">
        <w:rPr>
          <w:rFonts w:ascii="仿宋" w:eastAsia="仿宋" w:hAnsi="仿宋" w:hint="eastAsia"/>
          <w:sz w:val="30"/>
          <w:szCs w:val="30"/>
        </w:rPr>
        <w:t xml:space="preserve"> </w:t>
      </w:r>
    </w:p>
    <w:p w:rsidR="00581CEF" w:rsidRPr="008B2016" w:rsidRDefault="00581CEF" w:rsidP="008B201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8.</w:t>
      </w:r>
      <w:r w:rsidRPr="00581CEF">
        <w:rPr>
          <w:rFonts w:ascii="仿宋" w:eastAsia="仿宋" w:hAnsi="仿宋" w:hint="eastAsia"/>
          <w:sz w:val="30"/>
          <w:szCs w:val="30"/>
        </w:rPr>
        <w:t>全球灾害相关专题数据库建设状况摸底调查研究</w:t>
      </w:r>
    </w:p>
    <w:sectPr w:rsidR="00581CEF" w:rsidRPr="008B2016" w:rsidSect="000F102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4E1" w:rsidRDefault="00ED14E1" w:rsidP="00D14EE5">
      <w:r>
        <w:separator/>
      </w:r>
    </w:p>
  </w:endnote>
  <w:endnote w:type="continuationSeparator" w:id="0">
    <w:p w:rsidR="00ED14E1" w:rsidRDefault="00ED14E1" w:rsidP="00D1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4E1" w:rsidRDefault="00ED14E1" w:rsidP="00D14EE5">
      <w:r>
        <w:separator/>
      </w:r>
    </w:p>
  </w:footnote>
  <w:footnote w:type="continuationSeparator" w:id="0">
    <w:p w:rsidR="00ED14E1" w:rsidRDefault="00ED14E1" w:rsidP="00D1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D0B"/>
    <w:multiLevelType w:val="hybridMultilevel"/>
    <w:tmpl w:val="70C46A2E"/>
    <w:lvl w:ilvl="0" w:tplc="51BAA82E">
      <w:start w:val="5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 w15:restartNumberingAfterBreak="0">
    <w:nsid w:val="37BF4C7E"/>
    <w:multiLevelType w:val="hybridMultilevel"/>
    <w:tmpl w:val="8A6E3CB2"/>
    <w:lvl w:ilvl="0" w:tplc="A9F0C99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3FC03CA"/>
    <w:multiLevelType w:val="hybridMultilevel"/>
    <w:tmpl w:val="D6ECCD4E"/>
    <w:lvl w:ilvl="0" w:tplc="E036276A">
      <w:start w:val="1"/>
      <w:numFmt w:val="japaneseCounting"/>
      <w:lvlText w:val="第%1条"/>
      <w:lvlJc w:val="left"/>
      <w:pPr>
        <w:ind w:left="975" w:hanging="97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F5"/>
    <w:rsid w:val="000F102C"/>
    <w:rsid w:val="001160F5"/>
    <w:rsid w:val="00227369"/>
    <w:rsid w:val="00233371"/>
    <w:rsid w:val="002615EF"/>
    <w:rsid w:val="004807BB"/>
    <w:rsid w:val="004E1E0C"/>
    <w:rsid w:val="005435BE"/>
    <w:rsid w:val="00581CEF"/>
    <w:rsid w:val="00642C13"/>
    <w:rsid w:val="00652FE9"/>
    <w:rsid w:val="006D1045"/>
    <w:rsid w:val="008B2016"/>
    <w:rsid w:val="009B0C71"/>
    <w:rsid w:val="00D14EE5"/>
    <w:rsid w:val="00E82D81"/>
    <w:rsid w:val="00EB5124"/>
    <w:rsid w:val="00ED14E1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B65C4-5E7B-409C-9DAA-E7376AAA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14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4E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4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4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D15185-D1B8-4A17-B29E-B37FF72BA383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曹丽</dc:creator>
  <cp:keywords/>
  <dc:description/>
  <cp:lastModifiedBy>曹丽</cp:lastModifiedBy>
  <cp:revision>8</cp:revision>
  <dcterms:created xsi:type="dcterms:W3CDTF">2016-03-17T06:52:00Z</dcterms:created>
  <dcterms:modified xsi:type="dcterms:W3CDTF">2016-03-25T02:54:00Z</dcterms:modified>
</cp:coreProperties>
</file>